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0E72E" w14:textId="7ED3B5A1" w:rsidR="0043211D" w:rsidRPr="00375A32" w:rsidRDefault="0043211D" w:rsidP="00B74DEA">
      <w:pPr>
        <w:spacing w:line="360" w:lineRule="auto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Ruský jazyk</w:t>
      </w:r>
      <w:r w:rsidRPr="00375A32">
        <w:rPr>
          <w:color w:val="000080"/>
          <w:sz w:val="28"/>
          <w:szCs w:val="28"/>
        </w:rPr>
        <w:t xml:space="preserve"> – charakteristika </w:t>
      </w:r>
      <w:r>
        <w:rPr>
          <w:color w:val="000080"/>
          <w:sz w:val="28"/>
          <w:szCs w:val="28"/>
        </w:rPr>
        <w:t xml:space="preserve">vyučovacího </w:t>
      </w:r>
      <w:r w:rsidRPr="00375A32">
        <w:rPr>
          <w:color w:val="000080"/>
          <w:sz w:val="28"/>
          <w:szCs w:val="28"/>
        </w:rPr>
        <w:t>předmětu</w:t>
      </w:r>
    </w:p>
    <w:p w14:paraId="055D604B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  <w:b/>
          <w:bCs/>
        </w:rPr>
        <w:t>Obsahové vymezení předmětu</w:t>
      </w:r>
    </w:p>
    <w:p w14:paraId="6A43CC13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Ruština jako další cizí jazyk je směřována k dosažení úrovně A2 podle Společného evropského referenčního rámce pro jazyky, který byl vytvořen a schválen Radou Evropy a vychází ze vzdělávacího obsahu oboru Další cizí jazyk RVP ZV.</w:t>
      </w:r>
    </w:p>
    <w:p w14:paraId="45F8E2E6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Úroveň A2 je definována:</w:t>
      </w:r>
    </w:p>
    <w:p w14:paraId="78255DE7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</w:rPr>
        <w:t>Žák – rozumí větám a často používaným výrazům vztahujícím se k oblastem, které se ho bezprostředně týkají (např. základní informace o něm/ní a jeho/její rodině, o nakupování, místopisu a zaměstnání). Komunikuje prostřednictvím jednoduchých a běžných úloh, jež vyžadují jednoduchou a přímou výměnu informací o známých a běžných skutečnostech. Popíše jednoduchým způsobem svou vlastní rodinu, bezprostřední okolí a záležitostí týkající se jeho nejnaléhavějších potřeb</w:t>
      </w:r>
      <w:r w:rsidRPr="00E15663">
        <w:rPr>
          <w:rFonts w:asciiTheme="minorHAnsi" w:hAnsiTheme="minorHAnsi" w:cstheme="minorHAnsi"/>
          <w:b/>
          <w:bCs/>
        </w:rPr>
        <w:t>.</w:t>
      </w:r>
    </w:p>
    <w:p w14:paraId="4C906AA4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  <w:b/>
          <w:bCs/>
        </w:rPr>
        <w:t>Časové a organizační vymezení předmětu</w:t>
      </w:r>
    </w:p>
    <w:p w14:paraId="5B57FC01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  <w:b/>
          <w:bCs/>
        </w:rPr>
        <w:t>Vyučovací předmět má následující týdenní časovou dotaci:</w:t>
      </w:r>
    </w:p>
    <w:p w14:paraId="596B97D1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 xml:space="preserve">1. ročník </w:t>
      </w:r>
      <w:proofErr w:type="gramStart"/>
      <w:r w:rsidRPr="00E15663">
        <w:rPr>
          <w:rFonts w:asciiTheme="minorHAnsi" w:hAnsiTheme="minorHAnsi" w:cstheme="minorHAnsi"/>
        </w:rPr>
        <w:t>01 - 2</w:t>
      </w:r>
      <w:proofErr w:type="gramEnd"/>
      <w:r w:rsidRPr="00E15663">
        <w:rPr>
          <w:rFonts w:asciiTheme="minorHAnsi" w:hAnsiTheme="minorHAnsi" w:cstheme="minorHAnsi"/>
        </w:rPr>
        <w:t xml:space="preserve"> hodiny</w:t>
      </w:r>
    </w:p>
    <w:p w14:paraId="0FAC0485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 xml:space="preserve">2. ročník </w:t>
      </w:r>
      <w:proofErr w:type="gramStart"/>
      <w:r w:rsidRPr="00E15663">
        <w:rPr>
          <w:rFonts w:asciiTheme="minorHAnsi" w:hAnsiTheme="minorHAnsi" w:cstheme="minorHAnsi"/>
        </w:rPr>
        <w:t>02 - 3</w:t>
      </w:r>
      <w:proofErr w:type="gramEnd"/>
      <w:r w:rsidRPr="00E15663">
        <w:rPr>
          <w:rFonts w:asciiTheme="minorHAnsi" w:hAnsiTheme="minorHAnsi" w:cstheme="minorHAnsi"/>
        </w:rPr>
        <w:t xml:space="preserve"> hodiny</w:t>
      </w:r>
    </w:p>
    <w:p w14:paraId="553622C1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 xml:space="preserve">3. ročník </w:t>
      </w:r>
      <w:proofErr w:type="gramStart"/>
      <w:r w:rsidRPr="00E15663">
        <w:rPr>
          <w:rFonts w:asciiTheme="minorHAnsi" w:hAnsiTheme="minorHAnsi" w:cstheme="minorHAnsi"/>
        </w:rPr>
        <w:t>03 - 3</w:t>
      </w:r>
      <w:proofErr w:type="gramEnd"/>
      <w:r w:rsidRPr="00E15663">
        <w:rPr>
          <w:rFonts w:asciiTheme="minorHAnsi" w:hAnsiTheme="minorHAnsi" w:cstheme="minorHAnsi"/>
        </w:rPr>
        <w:t xml:space="preserve"> hodiny</w:t>
      </w:r>
    </w:p>
    <w:p w14:paraId="18E0280C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 xml:space="preserve">4. ročník </w:t>
      </w:r>
      <w:proofErr w:type="gramStart"/>
      <w:r w:rsidRPr="00E15663">
        <w:rPr>
          <w:rFonts w:asciiTheme="minorHAnsi" w:hAnsiTheme="minorHAnsi" w:cstheme="minorHAnsi"/>
        </w:rPr>
        <w:t>04 - 3</w:t>
      </w:r>
      <w:proofErr w:type="gramEnd"/>
      <w:r w:rsidRPr="00E15663">
        <w:rPr>
          <w:rFonts w:asciiTheme="minorHAnsi" w:hAnsiTheme="minorHAnsi" w:cstheme="minorHAnsi"/>
        </w:rPr>
        <w:t xml:space="preserve"> hodiny</w:t>
      </w:r>
    </w:p>
    <w:p w14:paraId="6A6D1758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</w:p>
    <w:p w14:paraId="762573A4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Výuka probíhá ve skupinách dělených tříd. V rámci možností se vyučuje v jazykových laboratořích, ostatní hodiny probíhají v běžných učebnách školy vybavených videem, DVD, CD přehrávačem, žáci pracují v počítačových učebnách a v učebnách vybavených interaktivními tabulemi. V těchto učebnách je do výuky také zařazován internet.</w:t>
      </w:r>
    </w:p>
    <w:p w14:paraId="15D25144" w14:textId="04CBC8DE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 xml:space="preserve">Výuka probíhá také formou </w:t>
      </w:r>
      <w:r w:rsidR="005954FE" w:rsidRPr="00E15663">
        <w:rPr>
          <w:rFonts w:asciiTheme="minorHAnsi" w:hAnsiTheme="minorHAnsi" w:cstheme="minorHAnsi"/>
        </w:rPr>
        <w:t>kulturních představení.</w:t>
      </w:r>
    </w:p>
    <w:p w14:paraId="40846CC1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Výchovné a vzdělávací strategie</w:t>
      </w:r>
    </w:p>
    <w:p w14:paraId="334CF3CB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  <w:b/>
          <w:bCs/>
        </w:rPr>
        <w:t>Kompetence k učení</w:t>
      </w:r>
    </w:p>
    <w:p w14:paraId="2A3177C2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  <w:b/>
          <w:bCs/>
        </w:rPr>
        <w:t xml:space="preserve">• </w:t>
      </w:r>
      <w:r w:rsidRPr="00E15663">
        <w:rPr>
          <w:rFonts w:asciiTheme="minorHAnsi" w:hAnsiTheme="minorHAnsi" w:cstheme="minorHAnsi"/>
        </w:rPr>
        <w:t>učitel vede žáky k efektivnímu získávání informací z různých zdrojů</w:t>
      </w:r>
    </w:p>
    <w:p w14:paraId="46CC0C1E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motivuje žáky k učení cizímu jazyku – potřeba komunikace při cestování, sledování zahraničních médií</w:t>
      </w:r>
    </w:p>
    <w:p w14:paraId="1CF9AF0C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 xml:space="preserve">• učitel využívá znalostí mezinárodních slov a </w:t>
      </w:r>
      <w:proofErr w:type="gramStart"/>
      <w:r w:rsidRPr="00E15663">
        <w:rPr>
          <w:rFonts w:asciiTheme="minorHAnsi" w:hAnsiTheme="minorHAnsi" w:cstheme="minorHAnsi"/>
        </w:rPr>
        <w:t>anglikanizmů</w:t>
      </w:r>
      <w:proofErr w:type="gramEnd"/>
    </w:p>
    <w:p w14:paraId="31BD1229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vede žáky k systematizaci učiva, k odvozování zákonitostí</w:t>
      </w:r>
    </w:p>
    <w:p w14:paraId="3D6E8E94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vede žáky k práci s portfoliem – sebehodnocení žáků</w:t>
      </w:r>
    </w:p>
    <w:p w14:paraId="55609BE1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rozvíjí všechny jazykové dovednosti žáků – poslech, čtení, ústní a písemný projev</w:t>
      </w:r>
    </w:p>
    <w:p w14:paraId="7648F7F4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</w:p>
    <w:p w14:paraId="685D3716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  <w:b/>
          <w:bCs/>
        </w:rPr>
        <w:t>Kompetence k řešení problémů</w:t>
      </w:r>
    </w:p>
    <w:p w14:paraId="5B17331D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vede žáka k uplatňování získaných dovedností při řešení problémů a zpracování projektů</w:t>
      </w:r>
    </w:p>
    <w:p w14:paraId="2410BD7F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pomáhá žákovi aplikovat různé postupy získané při různých činnostech</w:t>
      </w:r>
    </w:p>
    <w:p w14:paraId="3142826F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motivuje žáka k uplatňování intuice, fantazie, improvizace, kreativity</w:t>
      </w:r>
    </w:p>
    <w:p w14:paraId="5F92B93C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</w:p>
    <w:p w14:paraId="1AD915A1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  <w:b/>
          <w:bCs/>
        </w:rPr>
        <w:t>Kompetence komunikativní</w:t>
      </w:r>
    </w:p>
    <w:p w14:paraId="151F8B5F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pomáhá žákovi formulovat a vyjádřit myšlenku, sdělit ji tak, aby partner/</w:t>
      </w:r>
      <w:proofErr w:type="spellStart"/>
      <w:r w:rsidRPr="00E15663">
        <w:rPr>
          <w:rFonts w:asciiTheme="minorHAnsi" w:hAnsiTheme="minorHAnsi" w:cstheme="minorHAnsi"/>
        </w:rPr>
        <w:t>ka</w:t>
      </w:r>
      <w:proofErr w:type="spellEnd"/>
      <w:r w:rsidRPr="00E15663">
        <w:rPr>
          <w:rFonts w:asciiTheme="minorHAnsi" w:hAnsiTheme="minorHAnsi" w:cstheme="minorHAnsi"/>
        </w:rPr>
        <w:t xml:space="preserve"> rozuměl/a – nácvikem struktury mluvených a písemných projevů</w:t>
      </w:r>
    </w:p>
    <w:p w14:paraId="763272BB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vede žáka k porozumění sdělení v cizím jazyce, k reakci a k nonverbální komunikaci</w:t>
      </w:r>
    </w:p>
    <w:p w14:paraId="08686B1F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vede žáka k využití přízvuku, intonace, melodie věty</w:t>
      </w:r>
    </w:p>
    <w:p w14:paraId="28E2290E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</w:p>
    <w:p w14:paraId="074DB8AF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  <w:b/>
          <w:bCs/>
        </w:rPr>
        <w:t>Kompetence sociální a personální</w:t>
      </w:r>
    </w:p>
    <w:p w14:paraId="4BB2C6B3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vede žáka k týmové práci a vyjádření vlastního a respektování jiného názoru</w:t>
      </w:r>
    </w:p>
    <w:p w14:paraId="247D928D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</w:p>
    <w:p w14:paraId="006BF6AE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  <w:b/>
          <w:bCs/>
        </w:rPr>
        <w:t>Kompetence občanské</w:t>
      </w:r>
    </w:p>
    <w:p w14:paraId="48E32151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lastRenderedPageBreak/>
        <w:t>• učitel rozvíjí v žákovi toleranci odlišností (náboženských, rasových), schopnost empatie a dodržování pravidel slušnosti v dané zemi</w:t>
      </w:r>
    </w:p>
    <w:p w14:paraId="4C81EB6E" w14:textId="124909A0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</w:p>
    <w:p w14:paraId="2F31B972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</w:p>
    <w:p w14:paraId="21A42621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  <w:b/>
          <w:bCs/>
        </w:rPr>
      </w:pPr>
      <w:r w:rsidRPr="00E15663">
        <w:rPr>
          <w:rFonts w:asciiTheme="minorHAnsi" w:hAnsiTheme="minorHAnsi" w:cstheme="minorHAnsi"/>
          <w:b/>
          <w:bCs/>
        </w:rPr>
        <w:t>Kompetence pracovní</w:t>
      </w:r>
    </w:p>
    <w:p w14:paraId="3157800E" w14:textId="77777777" w:rsidR="00D66D95" w:rsidRPr="00E15663" w:rsidRDefault="00D66D95" w:rsidP="00B74DEA">
      <w:pPr>
        <w:ind w:right="677"/>
        <w:jc w:val="both"/>
        <w:rPr>
          <w:rFonts w:asciiTheme="minorHAnsi" w:hAnsiTheme="minorHAnsi" w:cstheme="minorHAnsi"/>
        </w:rPr>
      </w:pPr>
      <w:r w:rsidRPr="00E15663">
        <w:rPr>
          <w:rFonts w:asciiTheme="minorHAnsi" w:hAnsiTheme="minorHAnsi" w:cstheme="minorHAnsi"/>
        </w:rPr>
        <w:t>• učitel vede žáka k formování pracovních návyků, organizaci práce, k orientaci v učebnici, k vyhledávání informací, k práci se slovníkem, k účelnému využití vědomostí a dovedností z jiných předmětů pro oblast jazyka a komunikace</w:t>
      </w:r>
    </w:p>
    <w:p w14:paraId="5C5AC954" w14:textId="77777777" w:rsidR="00D66D95" w:rsidRDefault="00D66D95" w:rsidP="00B74DEA">
      <w:pPr>
        <w:jc w:val="both"/>
        <w:rPr>
          <w:color w:val="000080"/>
          <w:sz w:val="28"/>
          <w:szCs w:val="28"/>
        </w:rPr>
      </w:pPr>
    </w:p>
    <w:p w14:paraId="3E98C835" w14:textId="77777777" w:rsidR="00D66D95" w:rsidRDefault="00D66D95" w:rsidP="00B74DEA">
      <w:pPr>
        <w:jc w:val="both"/>
        <w:rPr>
          <w:color w:val="000080"/>
          <w:sz w:val="28"/>
          <w:szCs w:val="28"/>
        </w:rPr>
      </w:pPr>
    </w:p>
    <w:p w14:paraId="325FE5C1" w14:textId="77777777" w:rsidR="00D66D95" w:rsidRDefault="00D66D95" w:rsidP="00B74DEA">
      <w:pPr>
        <w:jc w:val="both"/>
        <w:rPr>
          <w:color w:val="000080"/>
          <w:sz w:val="28"/>
          <w:szCs w:val="28"/>
        </w:rPr>
      </w:pPr>
    </w:p>
    <w:p w14:paraId="5D0F6D51" w14:textId="77777777" w:rsidR="00D66D95" w:rsidRDefault="00D66D95" w:rsidP="00B74DEA">
      <w:pPr>
        <w:jc w:val="both"/>
        <w:rPr>
          <w:color w:val="000080"/>
          <w:sz w:val="28"/>
          <w:szCs w:val="28"/>
        </w:rPr>
      </w:pPr>
    </w:p>
    <w:p w14:paraId="6368E46B" w14:textId="77777777" w:rsidR="00504B04" w:rsidRDefault="00504B04" w:rsidP="00B74DEA">
      <w:pPr>
        <w:jc w:val="both"/>
      </w:pPr>
    </w:p>
    <w:sectPr w:rsidR="00504B04" w:rsidSect="00B74DEA">
      <w:type w:val="continuous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062CC"/>
    <w:multiLevelType w:val="hybridMultilevel"/>
    <w:tmpl w:val="35C2B09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B57ABA"/>
    <w:multiLevelType w:val="hybridMultilevel"/>
    <w:tmpl w:val="2C681764"/>
    <w:lvl w:ilvl="0" w:tplc="0405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40333E"/>
    <w:multiLevelType w:val="hybridMultilevel"/>
    <w:tmpl w:val="1EDAF1BC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C6585"/>
    <w:multiLevelType w:val="hybridMultilevel"/>
    <w:tmpl w:val="6C6A907E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D4F65"/>
    <w:multiLevelType w:val="hybridMultilevel"/>
    <w:tmpl w:val="5282AE32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25C8C"/>
    <w:multiLevelType w:val="hybridMultilevel"/>
    <w:tmpl w:val="6AFEFE22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600799">
    <w:abstractNumId w:val="3"/>
  </w:num>
  <w:num w:numId="2" w16cid:durableId="475337872">
    <w:abstractNumId w:val="0"/>
  </w:num>
  <w:num w:numId="3" w16cid:durableId="1048139890">
    <w:abstractNumId w:val="1"/>
  </w:num>
  <w:num w:numId="4" w16cid:durableId="472061531">
    <w:abstractNumId w:val="2"/>
  </w:num>
  <w:num w:numId="5" w16cid:durableId="346756767">
    <w:abstractNumId w:val="5"/>
  </w:num>
  <w:num w:numId="6" w16cid:durableId="61560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00FD8"/>
    <w:rsid w:val="00021317"/>
    <w:rsid w:val="0004294F"/>
    <w:rsid w:val="000A08AD"/>
    <w:rsid w:val="000A0ADF"/>
    <w:rsid w:val="00132D8F"/>
    <w:rsid w:val="001A1BB4"/>
    <w:rsid w:val="001C7668"/>
    <w:rsid w:val="001E74CD"/>
    <w:rsid w:val="001F44E2"/>
    <w:rsid w:val="00210EA9"/>
    <w:rsid w:val="0021356E"/>
    <w:rsid w:val="002539A7"/>
    <w:rsid w:val="00256A74"/>
    <w:rsid w:val="00296BAD"/>
    <w:rsid w:val="003C02B4"/>
    <w:rsid w:val="003D7155"/>
    <w:rsid w:val="00407FC2"/>
    <w:rsid w:val="00430CE1"/>
    <w:rsid w:val="0043211D"/>
    <w:rsid w:val="00447C38"/>
    <w:rsid w:val="004D14F1"/>
    <w:rsid w:val="004E021F"/>
    <w:rsid w:val="004E371D"/>
    <w:rsid w:val="004E6F8E"/>
    <w:rsid w:val="00504B04"/>
    <w:rsid w:val="00507A06"/>
    <w:rsid w:val="00563B4B"/>
    <w:rsid w:val="005954FE"/>
    <w:rsid w:val="00597940"/>
    <w:rsid w:val="005B36AD"/>
    <w:rsid w:val="005C2183"/>
    <w:rsid w:val="005D615D"/>
    <w:rsid w:val="00604BBA"/>
    <w:rsid w:val="00605CB8"/>
    <w:rsid w:val="00652BD3"/>
    <w:rsid w:val="00653771"/>
    <w:rsid w:val="006A1A5E"/>
    <w:rsid w:val="006C6A82"/>
    <w:rsid w:val="0071671F"/>
    <w:rsid w:val="00736F02"/>
    <w:rsid w:val="00763404"/>
    <w:rsid w:val="00797648"/>
    <w:rsid w:val="007D25A5"/>
    <w:rsid w:val="00883E6E"/>
    <w:rsid w:val="008974BD"/>
    <w:rsid w:val="008C3081"/>
    <w:rsid w:val="008E38EA"/>
    <w:rsid w:val="008F3610"/>
    <w:rsid w:val="0092642D"/>
    <w:rsid w:val="00954920"/>
    <w:rsid w:val="0097320A"/>
    <w:rsid w:val="00976A8D"/>
    <w:rsid w:val="00980CF1"/>
    <w:rsid w:val="009B1FEE"/>
    <w:rsid w:val="00A01919"/>
    <w:rsid w:val="00A24D07"/>
    <w:rsid w:val="00A313EF"/>
    <w:rsid w:val="00A466AB"/>
    <w:rsid w:val="00A565F5"/>
    <w:rsid w:val="00A85158"/>
    <w:rsid w:val="00B1749B"/>
    <w:rsid w:val="00B215FF"/>
    <w:rsid w:val="00B42692"/>
    <w:rsid w:val="00B74DEA"/>
    <w:rsid w:val="00B8639F"/>
    <w:rsid w:val="00BA4675"/>
    <w:rsid w:val="00BD628D"/>
    <w:rsid w:val="00BD72D2"/>
    <w:rsid w:val="00C43C1C"/>
    <w:rsid w:val="00C62F1F"/>
    <w:rsid w:val="00CB04FC"/>
    <w:rsid w:val="00CC2212"/>
    <w:rsid w:val="00D0359A"/>
    <w:rsid w:val="00D21D40"/>
    <w:rsid w:val="00D66D95"/>
    <w:rsid w:val="00D96B89"/>
    <w:rsid w:val="00DC5372"/>
    <w:rsid w:val="00DF067D"/>
    <w:rsid w:val="00DF72B2"/>
    <w:rsid w:val="00E15663"/>
    <w:rsid w:val="00E17236"/>
    <w:rsid w:val="00E542C0"/>
    <w:rsid w:val="00EA6E73"/>
    <w:rsid w:val="00EE54E0"/>
    <w:rsid w:val="00F3629F"/>
    <w:rsid w:val="00F65008"/>
    <w:rsid w:val="00FD6054"/>
    <w:rsid w:val="00FF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C3CCF"/>
  <w15:docId w15:val="{D084AF03-EA96-4A26-9C79-08C4FC56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F3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Vaníková Alena</cp:lastModifiedBy>
  <cp:revision>4</cp:revision>
  <cp:lastPrinted>2024-09-25T11:16:00Z</cp:lastPrinted>
  <dcterms:created xsi:type="dcterms:W3CDTF">2024-09-25T04:47:00Z</dcterms:created>
  <dcterms:modified xsi:type="dcterms:W3CDTF">2024-09-25T11:16:00Z</dcterms:modified>
</cp:coreProperties>
</file>